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Style w:val="a5"/>
          <w:rFonts w:ascii="Arial" w:hAnsi="Arial" w:cs="Arial"/>
          <w:i/>
          <w:iCs/>
          <w:color w:val="0000FF"/>
          <w:sz w:val="32"/>
          <w:szCs w:val="32"/>
        </w:rPr>
        <w:t>Семья как персональная микросреда жизни и развития ребенка</w:t>
      </w:r>
      <w:bookmarkEnd w:id="0"/>
      <w:r>
        <w:rPr>
          <w:rStyle w:val="a5"/>
          <w:rFonts w:ascii="Arial" w:hAnsi="Arial" w:cs="Arial"/>
          <w:i/>
          <w:iCs/>
          <w:color w:val="0000FF"/>
          <w:sz w:val="32"/>
          <w:szCs w:val="32"/>
        </w:rPr>
        <w:t>. Нравственные и культурные ценности семьи. 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0000FF"/>
          <w:sz w:val="23"/>
          <w:szCs w:val="23"/>
        </w:rPr>
        <w:t>Семья</w:t>
      </w:r>
      <w:r>
        <w:rPr>
          <w:rFonts w:ascii="Arial" w:hAnsi="Arial" w:cs="Arial"/>
          <w:color w:val="333333"/>
          <w:sz w:val="23"/>
          <w:szCs w:val="23"/>
        </w:rPr>
        <w:t> -общечеловеческая ценность.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0000FF"/>
          <w:sz w:val="23"/>
          <w:szCs w:val="23"/>
        </w:rPr>
        <w:t>Семья</w:t>
      </w:r>
      <w:r>
        <w:rPr>
          <w:rFonts w:ascii="Arial" w:hAnsi="Arial" w:cs="Arial"/>
          <w:color w:val="333333"/>
          <w:sz w:val="23"/>
          <w:szCs w:val="23"/>
        </w:rPr>
        <w:t> -важнейший институт социализации подрастающих поколений.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0000FF"/>
          <w:sz w:val="23"/>
          <w:szCs w:val="23"/>
        </w:rPr>
        <w:t>Семья</w:t>
      </w:r>
      <w:r>
        <w:rPr>
          <w:rFonts w:ascii="Arial" w:hAnsi="Arial" w:cs="Arial"/>
          <w:color w:val="333333"/>
          <w:sz w:val="23"/>
          <w:szCs w:val="23"/>
        </w:rPr>
        <w:t> -малая социальная группа, естественная среда жизни и развития ребенка, закладывающая основы личности.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Главное назначение семьи</w:t>
      </w:r>
      <w:r>
        <w:rPr>
          <w:rFonts w:ascii="Arial" w:hAnsi="Arial" w:cs="Arial"/>
          <w:color w:val="333333"/>
          <w:sz w:val="23"/>
          <w:szCs w:val="23"/>
        </w:rPr>
        <w:t>- воспитание детей.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Каковы функции и задачи развивающей деятельности современной семьи?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Главными функциями семьи являются: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*воспитательная;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*оздоровительная;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*духовно-нравственная;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*познавательно-образовательная;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*бытовая;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*трудовая;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*культурно-просветительная;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*досугово-творческая;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*стимулирующая самостоятельный опыт личности;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*охранно-защитная.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Главные задачи семейного воспитания это: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гармоническое развитие ребенка;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забота о здоровье детей;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помощь в учении;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трудовое воспитание и помощь в выборе профессии;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*помощь в социализации личности;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формирование опыта гуманных, эмоционально-нравственных отношений;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забота об общекультурном и интеллектуальном развитии;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развитие интересов, склонностей, способностей и творчества;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подготовка к самовоспитанию и саморазвитию;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*половое воспитание, подготовка к будущей семейной жизни.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Итак, главными, вечными компонентами семейного воспитания остаются: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*климат семейного воспитания (традиции, уют, отношения);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*режим семейной жизни;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Поэтому особенно следует проанализировать то, как и какие потребности детей, удовлетворяются в семье. Потребность предполагает отсутствие или нехватку чего-то нужного для равновесия и развития ребенка.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Существует иерархия различных потребностей человека. </w:t>
      </w:r>
      <w:r>
        <w:rPr>
          <w:rStyle w:val="a5"/>
          <w:rFonts w:ascii="Arial" w:hAnsi="Arial" w:cs="Arial"/>
          <w:color w:val="0000FF"/>
          <w:sz w:val="23"/>
          <w:szCs w:val="23"/>
        </w:rPr>
        <w:t>Физиологические потребности</w:t>
      </w:r>
      <w:r>
        <w:rPr>
          <w:rFonts w:ascii="Arial" w:hAnsi="Arial" w:cs="Arial"/>
          <w:color w:val="333333"/>
          <w:sz w:val="23"/>
          <w:szCs w:val="23"/>
        </w:rPr>
        <w:t> (есть, пить, спать и пр.), без удовлетворения которых ничто другое невозможно, всегда выступают на первый план. Где, как не в семье может ребенок их удовлетворить. Только родители на протяжении всего периода детства (особенно на более ранних этапах) могут обеспечить ребенку нормальное питание и сон.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 ними следует </w:t>
      </w:r>
      <w:r>
        <w:rPr>
          <w:rStyle w:val="a5"/>
          <w:rFonts w:ascii="Arial" w:hAnsi="Arial" w:cs="Arial"/>
          <w:color w:val="0000FF"/>
          <w:sz w:val="23"/>
          <w:szCs w:val="23"/>
        </w:rPr>
        <w:t>потребность в безопасности</w:t>
      </w:r>
      <w:r>
        <w:rPr>
          <w:rFonts w:ascii="Arial" w:hAnsi="Arial" w:cs="Arial"/>
          <w:color w:val="333333"/>
          <w:sz w:val="23"/>
          <w:szCs w:val="23"/>
        </w:rPr>
        <w:t xml:space="preserve"> (физической и психологической). Ребенку в своей жизни часто приходится сталкиваться с внешним миром: с его необычностью, новизной й опасностями. При взаимодействии с другими людьми, </w:t>
      </w:r>
      <w:r>
        <w:rPr>
          <w:rFonts w:ascii="Arial" w:hAnsi="Arial" w:cs="Arial"/>
          <w:color w:val="333333"/>
          <w:sz w:val="23"/>
          <w:szCs w:val="23"/>
        </w:rPr>
        <w:lastRenderedPageBreak/>
        <w:t>взаимоотношениями, правилами и т. п., он может оказаться в сложной ситуации. В такие моменты ребенку необходимо спрятаться в некой психологически безопасной, комфортной нише, роль которой должна выполнять семья.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Удовлетворение этой потребности создает возможность для развития </w:t>
      </w:r>
      <w:r>
        <w:rPr>
          <w:rStyle w:val="a5"/>
          <w:rFonts w:ascii="Arial" w:hAnsi="Arial" w:cs="Arial"/>
          <w:color w:val="0000FF"/>
          <w:sz w:val="23"/>
          <w:szCs w:val="23"/>
        </w:rPr>
        <w:t>потребности в общении, привязанности, любви</w:t>
      </w:r>
      <w:r>
        <w:rPr>
          <w:rFonts w:ascii="Arial" w:hAnsi="Arial" w:cs="Arial"/>
          <w:color w:val="333333"/>
          <w:sz w:val="23"/>
          <w:szCs w:val="23"/>
        </w:rPr>
        <w:t>. Именно заботливое и чуткое отношение родителей становится источником удовлетворения этой потребности.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Если потребности этих трех категорий удовлетворяются, то в поведении могут возникнуть новые черты.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Физически крепкий ребенок, которому не угрожает опасность, его любят, начинает </w:t>
      </w:r>
      <w:r>
        <w:rPr>
          <w:rStyle w:val="a5"/>
          <w:rFonts w:ascii="Arial" w:hAnsi="Arial" w:cs="Arial"/>
          <w:color w:val="0000FF"/>
          <w:sz w:val="23"/>
          <w:szCs w:val="23"/>
        </w:rPr>
        <w:t>исследовать окружающий мир</w:t>
      </w:r>
      <w:r>
        <w:rPr>
          <w:rFonts w:ascii="Arial" w:hAnsi="Arial" w:cs="Arial"/>
          <w:color w:val="0000FF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> И здесь важна поддержка родителей: поощрение любознательности, креативности, предоставление свободы действий и информации об интересующем объекте или явлении. Эта потребность в исследовании очень быстро перерастает в </w:t>
      </w:r>
      <w:r>
        <w:rPr>
          <w:rStyle w:val="a5"/>
          <w:rFonts w:ascii="Arial" w:hAnsi="Arial" w:cs="Arial"/>
          <w:color w:val="0000FF"/>
          <w:sz w:val="23"/>
          <w:szCs w:val="23"/>
        </w:rPr>
        <w:t>потребности в информации и знаниях и в</w:t>
      </w:r>
      <w:r>
        <w:rPr>
          <w:rStyle w:val="a5"/>
          <w:rFonts w:ascii="Arial" w:hAnsi="Arial" w:cs="Arial"/>
          <w:color w:val="333333"/>
          <w:sz w:val="23"/>
          <w:szCs w:val="23"/>
        </w:rPr>
        <w:t> </w:t>
      </w:r>
      <w:r>
        <w:rPr>
          <w:rStyle w:val="a5"/>
          <w:rFonts w:ascii="Arial" w:hAnsi="Arial" w:cs="Arial"/>
          <w:color w:val="0000FF"/>
          <w:sz w:val="23"/>
          <w:szCs w:val="23"/>
        </w:rPr>
        <w:t>эстетические потребности</w:t>
      </w:r>
      <w:r>
        <w:rPr>
          <w:rFonts w:ascii="Arial" w:hAnsi="Arial" w:cs="Arial"/>
          <w:color w:val="333333"/>
          <w:sz w:val="23"/>
          <w:szCs w:val="23"/>
        </w:rPr>
        <w:t> (в порядке, справедливости, красоте, симметрии). Родители для их удовлетворения могут обеспечить ребенку увлекательные игры, походы в кино, театры и на выставки, приобщить ребенка к семейным ценностям и традициям.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Соблюдение семейных традиций и ценностей – прямой путь к </w:t>
      </w:r>
      <w:r>
        <w:rPr>
          <w:rStyle w:val="a4"/>
          <w:rFonts w:ascii="Arial" w:hAnsi="Arial" w:cs="Arial"/>
          <w:color w:val="333333"/>
          <w:sz w:val="23"/>
          <w:szCs w:val="23"/>
        </w:rPr>
        <w:t>внутреннему благополучию,</w:t>
      </w:r>
      <w:r>
        <w:rPr>
          <w:rFonts w:ascii="Arial" w:hAnsi="Arial" w:cs="Arial"/>
          <w:color w:val="333333"/>
          <w:sz w:val="23"/>
          <w:szCs w:val="23"/>
        </w:rPr>
        <w:t> к прекрасному душевному и физическому состоянию. Даже за пределами дома человек будет поступать согласно установленным в его сердце ценностями. В реальности они могут быть не только положительными, так как далеко не в каждой семье царит достойная атмосфера. Поэтому важно каждому родителю создать обстановку любви и добра для воспитания социально активной и зрелой личности.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Важно, чтобы ценности были едиными между каждым членом семьи. Приложите все усилия, чтобы они соответствовали высоким нравственным нормам.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Есть еще одна более глубокая потребность, —</w:t>
      </w:r>
      <w:r>
        <w:rPr>
          <w:rFonts w:ascii="Arial" w:hAnsi="Arial" w:cs="Arial"/>
          <w:color w:val="0000FF"/>
          <w:sz w:val="23"/>
          <w:szCs w:val="23"/>
        </w:rPr>
        <w:t> </w:t>
      </w:r>
      <w:r>
        <w:rPr>
          <w:rStyle w:val="a5"/>
          <w:rFonts w:ascii="Arial" w:hAnsi="Arial" w:cs="Arial"/>
          <w:color w:val="0000FF"/>
          <w:sz w:val="23"/>
          <w:szCs w:val="23"/>
        </w:rPr>
        <w:t>потребность познать самих себя</w:t>
      </w:r>
      <w:r>
        <w:rPr>
          <w:rStyle w:val="a5"/>
          <w:rFonts w:ascii="Arial" w:hAnsi="Arial" w:cs="Arial"/>
          <w:color w:val="333333"/>
          <w:sz w:val="23"/>
          <w:szCs w:val="23"/>
        </w:rPr>
        <w:t> </w:t>
      </w:r>
      <w:r>
        <w:rPr>
          <w:rFonts w:ascii="Arial" w:hAnsi="Arial" w:cs="Arial"/>
          <w:color w:val="333333"/>
          <w:sz w:val="23"/>
          <w:szCs w:val="23"/>
        </w:rPr>
        <w:t>и доискаться до смысла своего существования, до определенного места, которое они занимают в социальной группе, во всем обществе и, наконец, во Вселенной». Удовлетворение такой потребности тесно связано с </w:t>
      </w:r>
      <w:r>
        <w:rPr>
          <w:rStyle w:val="a5"/>
          <w:rFonts w:ascii="Arial" w:hAnsi="Arial" w:cs="Arial"/>
          <w:color w:val="0000FF"/>
          <w:sz w:val="23"/>
          <w:szCs w:val="23"/>
        </w:rPr>
        <w:t>развитием чувства</w:t>
      </w:r>
      <w:r>
        <w:rPr>
          <w:rStyle w:val="a5"/>
          <w:rFonts w:ascii="Arial" w:hAnsi="Arial" w:cs="Arial"/>
          <w:color w:val="333333"/>
          <w:sz w:val="23"/>
          <w:szCs w:val="23"/>
        </w:rPr>
        <w:t> </w:t>
      </w:r>
      <w:r>
        <w:rPr>
          <w:rStyle w:val="a5"/>
          <w:rFonts w:ascii="Arial" w:hAnsi="Arial" w:cs="Arial"/>
          <w:color w:val="0000FF"/>
          <w:sz w:val="23"/>
          <w:szCs w:val="23"/>
        </w:rPr>
        <w:t>самоуважения</w:t>
      </w:r>
      <w:r>
        <w:rPr>
          <w:rFonts w:ascii="Arial" w:hAnsi="Arial" w:cs="Arial"/>
          <w:color w:val="0000FF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t> Эта потребность может выражаться как в погоне за общественным одобрением и признанием, так и в желании быть независимым и свободным. Этот вид потребности зависит от того, как развивалось чувство самостоятельности у ребенка. Самостоятельность для него — «это умение и желание действовать, в жизни так, как подсказывает собственный, личный опыт, воплотивший в себе социально-ценные, одобряемые и усвоенные им программы и нормы поведения». Именно взрослый для ребенка — эталон, носитель общественных норм и образцов поведения.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Помните, что семья является важнейшим институтом социализации личности. Именно в семье человек получает первый опыт социального взаимодействия. На протяжении определенного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Воспитательный процесс в семье не имеет границ, начала или конца. Родители для детей – это жизненный идеал, ничем не защищённый от детского пристального глаза. В семье координируются усилия всех участников воспитательного процесса: школы, учителей, друзей. Семья создаёт для ребёнка ту модель жизни, в которую он включается.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Ни для кого не секрет, что воспитание культурного человека не только успешно обучающегося и образованного, сколько нравственного, способного сохранить и развить в себе нравственные ценности семьи, общества и человечества. Использовать их в повседневной жизни, демонстрируя это своим поведением, общением, своей жизнью.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 настоящее время это сложно. Хаотичные явления в обществе, государстве, школе, понимание личной свободы как вседозволенности приводит к тому, что нравственные приоритеты теряют свою значимость и привлекательность.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Первый урок нравственности – безнравственности дети получают в семье. Потребительство, злоба, жадность, безразличие формируют нравственную сторону жизни маленького человека, переступающего порог социума.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Воспитание – это постепенное обогащение ребенка знаниями, умениями, опытом. Это развитие ума и формирование отношения к добру и злу, подготовка к борьбе против всего, что идет в разрез с принятыми в обществе моральными устоями.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В семье должны придерживаться одних и тех же требований.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 Каждый ребенок, должен знать, что его любят. Если нет – он не будет уважать своих близких и вообще людей.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 Ребенок должен жить в атмосфере искренности и правды иначе дисциплина и долг, деликатность и порядочность не будут привиты.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 Ребенок должен иметь право на разъяснение и рассуждение. Разъяснять, не обсуждая личности, а анализируя ситуацию.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 Исключение из обращения безнравственных приемов наказания ребенка. Наиболее возможно порицание – резкая оценка действий без оскорблений.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 Закон понимания можно, надо, нельзя. Иначе – отношение к своим желаниям как к чуду и требование его выполнить.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 Родители должны демонстрировать своим детям собственную работоспособность и блага с ней связанные. Свой пример всегда полезней.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 Культивировать в семье положительные привычки. Не словом, а делом. Если приучаете ребенка не курить, то и сами бросьте вместе с ним. Конечно, проще запрещать, но попробуйте быть под запретом вместе.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 Традиции и обычаи семьи должны быть окрашены положительно. Ребенок должен знать сочувствие, переживание, доброту и любовь. Ведь это основные качества в семейных отношениях.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 Максимально оградить от общения с безнравственными людьми, так как важнейшим методом овладения знаниями, опытом, умениями у детей является имитация. Поэтому родители должны продумывать и контролировать каждый свой шаг и поступок, чтобы не стать примером безнравственности.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0000FF"/>
          <w:sz w:val="23"/>
          <w:szCs w:val="23"/>
        </w:rPr>
        <w:t>Соблюдайте основные правила семейного воспитания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Помните, дети чувствуют проявление любви по отношению к ним, и ее недостаток может сильно отражаться на их будущей жизни, самооценке и становлении в обществе. Между супругами должно царить единство, и важно, чтобы ребенок это видел и понимал свое место в семье, понимал, что его принимают и любят оба родителя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Ни в коем случае не обсуждайте в негативном свете других людей при ребенке. Он отлично все запоминает, перенимает и даже повторяет. Поэтому поведение ребенка – это зеркальное отражение поступков и слов родителей. Не стремитесь построить собственное счастье на чужом несчастье. Ели вы позволяете себе негативно высказываться, унижать кого-то, высмеивать чужие недостатки, обманывать или приукрашивать ситуацию в  присутствии ребенка, чего вы ждете от его поведения в дальнейшем?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 каждого члена семьи своя роль, поэтому важно ее знать и соблюдать. Хотя дети занимают важное место в жизни родителей, нужно дать им понять, что они не являются королями в семье. Отношения между супругами – превыше всего, не жертвуйте временем и вниманием, которое вам следует отдавать друг другу. Сохраняйте уравновешенность. Ведите всей семьей здоровый образ жизни, вырабатывайте здоровые привычки и традиции, например, велосипедных прогулок всей семьей или походов в выходной день. Счастье и удовлетворение от жизни напрямую зависит от состоянияздоровья. Уделите достаточное внимание режиму сна, отдыху, питанию и занятиям спортом, и ваши дети последуют вашему примеру.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Проявляете взаимное уважение в семье. Проявляя это качество к престарелым родителям, вы заметите кардинальные перемены в поведении ребенка. Он с легкостью впитает такое же отношение и к вам. Важно, чтобы проявление уважения было не от случая к случаю, а постоянным.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каждой семье есть ценности и традиции, некоторые даже передаются из поколения в поколение. Они формируют в сердце детей и взрослых ощущение стабильности и гармонии, ведь независимо ни от каких других обстоятельств запланированное мероприятие состоится.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Благодаря традициям у детей остаются яркие воспоминания о детстве и прошлом.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 семейный альбом интересными подписями, делайте их с детьми и другими членами семьи, например, бабушками и дедушками. Играйте вместе! Найдите общее семейное хобби! Мастерить что-то своими руками – полезное и увлекательное занятие. Это даже может стать личным хобби. Приобщайте детей к подобным занятиям, с помощью даже элементарных поделок у детей разовьется положительное отношение к труду и работе. Готовую поделку подарите своим знакомым, родным или друзьям.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Помните, формирование семейных ценностей происходит даже в игре. Дети и не заподозрят, что вашей целью является их воспитание, они просто будут проводить с вами время и наслаждаться счастливым и беззаботным временем!</w:t>
      </w:r>
      <w:r>
        <w:rPr>
          <w:rStyle w:val="a5"/>
          <w:rFonts w:ascii="Arial" w:hAnsi="Arial" w:cs="Arial"/>
          <w:color w:val="333333"/>
          <w:sz w:val="23"/>
          <w:szCs w:val="23"/>
        </w:rPr>
        <w:t> </w:t>
      </w:r>
    </w:p>
    <w:p w:rsidR="004C7ECE" w:rsidRDefault="004C7ECE" w:rsidP="004C7ECE">
      <w:pPr>
        <w:pStyle w:val="a3"/>
        <w:shd w:val="clear" w:color="auto" w:fill="FFFFFF"/>
        <w:spacing w:before="0" w:beforeAutospacing="0" w:after="3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0000FF"/>
          <w:sz w:val="23"/>
          <w:szCs w:val="23"/>
        </w:rPr>
        <w:t>И в завершении</w:t>
      </w:r>
      <w:r>
        <w:rPr>
          <w:rFonts w:ascii="Arial" w:hAnsi="Arial" w:cs="Arial"/>
          <w:color w:val="0000FF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 Воспитание - одна из главных задач школы, но воспитать только в школе невозможно. Оттого и не получается иногда целостная личность, что в школе учат «высокому», иногда оторванному от внешнего мира, а дома «приземленному», но такому нужному для выживания. Если взаимодействие родителей и школы будет носить характер союза, а не конфронтации ребенок будет высоконравственным гражданином, гордостью и образцом для подражания.</w:t>
      </w:r>
    </w:p>
    <w:p w:rsidR="0018791B" w:rsidRDefault="0018791B"/>
    <w:sectPr w:rsidR="0018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042848"/>
    <w:rsid w:val="0018791B"/>
    <w:rsid w:val="00355342"/>
    <w:rsid w:val="004C7ECE"/>
    <w:rsid w:val="0092441A"/>
    <w:rsid w:val="00A523E0"/>
    <w:rsid w:val="00AD6CE1"/>
    <w:rsid w:val="00CF3D58"/>
    <w:rsid w:val="00E34AC3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24B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7ECE"/>
    <w:rPr>
      <w:i/>
      <w:iCs/>
    </w:rPr>
  </w:style>
  <w:style w:type="character" w:styleId="a5">
    <w:name w:val="Strong"/>
    <w:basedOn w:val="a0"/>
    <w:uiPriority w:val="22"/>
    <w:qFormat/>
    <w:rsid w:val="004C7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2022-01-17T09:20:00Z</dcterms:created>
  <dcterms:modified xsi:type="dcterms:W3CDTF">2022-01-17T09:20:00Z</dcterms:modified>
</cp:coreProperties>
</file>