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1C" w:rsidRDefault="00D46F1C"/>
    <w:p w:rsidR="00D46F1C" w:rsidRPr="00D46F1C" w:rsidRDefault="00D46F1C" w:rsidP="00D46F1C"/>
    <w:p w:rsidR="00D46F1C" w:rsidRPr="00D46F1C" w:rsidRDefault="00D46F1C" w:rsidP="00D46F1C"/>
    <w:p w:rsidR="00D46F1C" w:rsidRDefault="00D46F1C" w:rsidP="00D46F1C">
      <w:pPr>
        <w:widowControl w:val="0"/>
        <w:autoSpaceDE w:val="0"/>
        <w:autoSpaceDN w:val="0"/>
        <w:spacing w:after="0" w:line="240" w:lineRule="auto"/>
        <w:jc w:val="both"/>
      </w:pPr>
      <w:r>
        <w:tab/>
      </w:r>
    </w:p>
    <w:p w:rsidR="00D46F1C" w:rsidRDefault="00D46F1C" w:rsidP="00D46F1C">
      <w:pPr>
        <w:widowControl w:val="0"/>
        <w:autoSpaceDE w:val="0"/>
        <w:autoSpaceDN w:val="0"/>
        <w:spacing w:after="0" w:line="240" w:lineRule="auto"/>
        <w:jc w:val="both"/>
      </w:pPr>
    </w:p>
    <w:p w:rsidR="00D46F1C" w:rsidRDefault="00D46F1C" w:rsidP="00D46F1C">
      <w:pPr>
        <w:widowControl w:val="0"/>
        <w:autoSpaceDE w:val="0"/>
        <w:autoSpaceDN w:val="0"/>
        <w:spacing w:after="0" w:line="240" w:lineRule="auto"/>
        <w:jc w:val="both"/>
      </w:pPr>
    </w:p>
    <w:p w:rsidR="00D46F1C" w:rsidRDefault="00D46F1C" w:rsidP="00D46F1C">
      <w:pPr>
        <w:widowControl w:val="0"/>
        <w:autoSpaceDE w:val="0"/>
        <w:autoSpaceDN w:val="0"/>
        <w:spacing w:after="0" w:line="240" w:lineRule="auto"/>
        <w:jc w:val="both"/>
      </w:pPr>
    </w:p>
    <w:p w:rsidR="00D46F1C" w:rsidRDefault="00D46F1C" w:rsidP="00D46F1C">
      <w:pPr>
        <w:widowControl w:val="0"/>
        <w:autoSpaceDE w:val="0"/>
        <w:autoSpaceDN w:val="0"/>
        <w:spacing w:after="0" w:line="240" w:lineRule="auto"/>
        <w:jc w:val="both"/>
      </w:pPr>
    </w:p>
    <w:p w:rsidR="00D46F1C" w:rsidRDefault="00D46F1C" w:rsidP="00D46F1C">
      <w:pPr>
        <w:widowControl w:val="0"/>
        <w:autoSpaceDE w:val="0"/>
        <w:autoSpaceDN w:val="0"/>
        <w:spacing w:after="0" w:line="240" w:lineRule="auto"/>
        <w:jc w:val="both"/>
      </w:pPr>
    </w:p>
    <w:p w:rsidR="00D46F1C" w:rsidRDefault="00D46F1C" w:rsidP="00D46F1C">
      <w:pPr>
        <w:widowControl w:val="0"/>
        <w:autoSpaceDE w:val="0"/>
        <w:autoSpaceDN w:val="0"/>
        <w:spacing w:after="0" w:line="240" w:lineRule="auto"/>
        <w:jc w:val="both"/>
      </w:pPr>
    </w:p>
    <w:p w:rsidR="00D46F1C" w:rsidRDefault="00D46F1C" w:rsidP="00D46F1C">
      <w:pPr>
        <w:widowControl w:val="0"/>
        <w:autoSpaceDE w:val="0"/>
        <w:autoSpaceDN w:val="0"/>
        <w:spacing w:after="0" w:line="240" w:lineRule="auto"/>
        <w:jc w:val="both"/>
      </w:pPr>
    </w:p>
    <w:p w:rsidR="00D46F1C" w:rsidRDefault="00D46F1C" w:rsidP="00D46F1C">
      <w:pPr>
        <w:widowControl w:val="0"/>
        <w:autoSpaceDE w:val="0"/>
        <w:autoSpaceDN w:val="0"/>
        <w:spacing w:after="0" w:line="240" w:lineRule="auto"/>
        <w:jc w:val="both"/>
      </w:pPr>
    </w:p>
    <w:p w:rsidR="00D46F1C" w:rsidRDefault="00D46F1C" w:rsidP="00D46F1C">
      <w:pPr>
        <w:widowControl w:val="0"/>
        <w:autoSpaceDE w:val="0"/>
        <w:autoSpaceDN w:val="0"/>
        <w:spacing w:after="0" w:line="240" w:lineRule="auto"/>
        <w:jc w:val="both"/>
      </w:pPr>
    </w:p>
    <w:p w:rsidR="00D46F1C" w:rsidRDefault="00D46F1C" w:rsidP="00D46F1C">
      <w:pPr>
        <w:widowControl w:val="0"/>
        <w:autoSpaceDE w:val="0"/>
        <w:autoSpaceDN w:val="0"/>
        <w:spacing w:after="0" w:line="240" w:lineRule="auto"/>
        <w:jc w:val="both"/>
      </w:pPr>
    </w:p>
    <w:p w:rsidR="00D46F1C" w:rsidRDefault="00D46F1C" w:rsidP="00D46F1C">
      <w:pPr>
        <w:widowControl w:val="0"/>
        <w:autoSpaceDE w:val="0"/>
        <w:autoSpaceDN w:val="0"/>
        <w:spacing w:after="0" w:line="240" w:lineRule="auto"/>
        <w:jc w:val="both"/>
      </w:pPr>
    </w:p>
    <w:p w:rsidR="00D46F1C" w:rsidRPr="00807E80" w:rsidRDefault="00D46F1C" w:rsidP="00D46F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7E80">
        <w:rPr>
          <w:rFonts w:ascii="Times New Roman" w:hAnsi="Times New Roman" w:cs="Times New Roman"/>
          <w:sz w:val="32"/>
          <w:szCs w:val="32"/>
        </w:rPr>
        <w:t xml:space="preserve">ПОЛОЖЕНИЕ О ФОНДЕ ПОМОЩИ </w:t>
      </w:r>
    </w:p>
    <w:p w:rsidR="00D46F1C" w:rsidRPr="00807E80" w:rsidRDefault="00D46F1C" w:rsidP="00D46F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7E80">
        <w:rPr>
          <w:rFonts w:ascii="Times New Roman" w:hAnsi="Times New Roman" w:cs="Times New Roman"/>
          <w:sz w:val="32"/>
          <w:szCs w:val="32"/>
        </w:rPr>
        <w:t>ПЕ</w:t>
      </w:r>
      <w:r w:rsidR="00807E80" w:rsidRPr="00807E80">
        <w:rPr>
          <w:rFonts w:ascii="Times New Roman" w:hAnsi="Times New Roman" w:cs="Times New Roman"/>
          <w:sz w:val="32"/>
          <w:szCs w:val="32"/>
        </w:rPr>
        <w:t xml:space="preserve">РВИЧНОЙ ПРОФСОЮЗНОЙ ОРГАНИЗАЦИИ </w:t>
      </w:r>
      <w:r w:rsidRPr="00807E80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 УЧРЕЖДЕНИЯ</w:t>
      </w:r>
    </w:p>
    <w:p w:rsidR="00D46F1C" w:rsidRPr="00807E80" w:rsidRDefault="00D46F1C" w:rsidP="00D46F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7E8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 «ПЕТКОВИЧСК</w:t>
      </w:r>
      <w:r w:rsidR="002B6FF1"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</w:p>
    <w:p w:rsidR="00D46F1C" w:rsidRPr="00807E80" w:rsidRDefault="00D46F1C" w:rsidP="003B6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7E80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СРЕДНЯЯ ШКОЛА»</w:t>
      </w:r>
      <w:bookmarkStart w:id="0" w:name="_GoBack"/>
      <w:bookmarkEnd w:id="0"/>
    </w:p>
    <w:p w:rsidR="00D46F1C" w:rsidRPr="00D46F1C" w:rsidRDefault="00D46F1C" w:rsidP="00D46F1C">
      <w:pPr>
        <w:tabs>
          <w:tab w:val="left" w:pos="25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46F1C" w:rsidRDefault="00D46F1C" w:rsidP="00D46F1C">
      <w:pPr>
        <w:tabs>
          <w:tab w:val="left" w:pos="2580"/>
        </w:tabs>
      </w:pPr>
    </w:p>
    <w:p w:rsidR="00D46F1C" w:rsidRDefault="00D46F1C" w:rsidP="00D46F1C">
      <w:pPr>
        <w:tabs>
          <w:tab w:val="left" w:pos="2580"/>
        </w:tabs>
      </w:pPr>
    </w:p>
    <w:p w:rsidR="00D46F1C" w:rsidRDefault="00D46F1C" w:rsidP="00D46F1C">
      <w:pPr>
        <w:tabs>
          <w:tab w:val="left" w:pos="2580"/>
        </w:tabs>
      </w:pPr>
    </w:p>
    <w:p w:rsidR="00D46F1C" w:rsidRDefault="00D46F1C" w:rsidP="00D46F1C">
      <w:pPr>
        <w:tabs>
          <w:tab w:val="left" w:pos="2580"/>
        </w:tabs>
      </w:pPr>
    </w:p>
    <w:p w:rsidR="00D46F1C" w:rsidRDefault="00D46F1C" w:rsidP="00D46F1C">
      <w:pPr>
        <w:tabs>
          <w:tab w:val="left" w:pos="2580"/>
        </w:tabs>
      </w:pPr>
    </w:p>
    <w:p w:rsidR="00D46F1C" w:rsidRDefault="00D46F1C" w:rsidP="00D46F1C">
      <w:pPr>
        <w:tabs>
          <w:tab w:val="left" w:pos="2580"/>
        </w:tabs>
      </w:pPr>
    </w:p>
    <w:p w:rsidR="00D46F1C" w:rsidRDefault="00D46F1C" w:rsidP="00D46F1C">
      <w:pPr>
        <w:tabs>
          <w:tab w:val="left" w:pos="2580"/>
        </w:tabs>
      </w:pPr>
    </w:p>
    <w:p w:rsidR="00D46F1C" w:rsidRDefault="00D46F1C" w:rsidP="00D46F1C">
      <w:pPr>
        <w:tabs>
          <w:tab w:val="left" w:pos="2580"/>
        </w:tabs>
      </w:pPr>
    </w:p>
    <w:p w:rsidR="00D46F1C" w:rsidRDefault="00D46F1C" w:rsidP="00D46F1C">
      <w:pPr>
        <w:tabs>
          <w:tab w:val="left" w:pos="2580"/>
        </w:tabs>
      </w:pPr>
    </w:p>
    <w:p w:rsidR="00D46F1C" w:rsidRDefault="00D46F1C" w:rsidP="00D46F1C">
      <w:pPr>
        <w:tabs>
          <w:tab w:val="left" w:pos="2580"/>
        </w:tabs>
      </w:pPr>
    </w:p>
    <w:p w:rsidR="00D46F1C" w:rsidRDefault="00D46F1C" w:rsidP="00D46F1C">
      <w:pPr>
        <w:tabs>
          <w:tab w:val="left" w:pos="2580"/>
        </w:tabs>
      </w:pPr>
    </w:p>
    <w:p w:rsidR="00D46F1C" w:rsidRDefault="00D46F1C" w:rsidP="00D46F1C">
      <w:pPr>
        <w:tabs>
          <w:tab w:val="left" w:pos="2580"/>
        </w:tabs>
      </w:pPr>
    </w:p>
    <w:p w:rsidR="00D46F1C" w:rsidRDefault="00D46F1C" w:rsidP="00D46F1C">
      <w:pPr>
        <w:tabs>
          <w:tab w:val="left" w:pos="2580"/>
        </w:tabs>
      </w:pPr>
    </w:p>
    <w:p w:rsidR="00D46F1C" w:rsidRDefault="00D46F1C" w:rsidP="00D46F1C">
      <w:pPr>
        <w:tabs>
          <w:tab w:val="left" w:pos="2580"/>
        </w:tabs>
      </w:pPr>
    </w:p>
    <w:p w:rsidR="00D46F1C" w:rsidRDefault="00D46F1C" w:rsidP="00D46F1C">
      <w:pPr>
        <w:tabs>
          <w:tab w:val="left" w:pos="2580"/>
        </w:tabs>
      </w:pPr>
    </w:p>
    <w:p w:rsidR="00D46F1C" w:rsidRDefault="00D46F1C" w:rsidP="00D46F1C">
      <w:pPr>
        <w:tabs>
          <w:tab w:val="left" w:pos="2580"/>
        </w:tabs>
      </w:pPr>
    </w:p>
    <w:p w:rsidR="00D46F1C" w:rsidRDefault="00D46F1C" w:rsidP="00D46F1C">
      <w:pPr>
        <w:tabs>
          <w:tab w:val="left" w:pos="258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6"/>
        <w:gridCol w:w="2968"/>
        <w:gridCol w:w="3800"/>
      </w:tblGrid>
      <w:tr w:rsidR="00684429" w:rsidRPr="00684429" w:rsidTr="00BB5D44">
        <w:tc>
          <w:tcPr>
            <w:tcW w:w="2946" w:type="dxa"/>
          </w:tcPr>
          <w:p w:rsidR="00684429" w:rsidRPr="00684429" w:rsidRDefault="00D46F1C" w:rsidP="00AC620A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2968" w:type="dxa"/>
          </w:tcPr>
          <w:p w:rsidR="00684429" w:rsidRDefault="00684429" w:rsidP="00AC620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46F1C" w:rsidRDefault="00D46F1C" w:rsidP="00AC620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46F1C" w:rsidRPr="00684429" w:rsidRDefault="00D46F1C" w:rsidP="00AC620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3800" w:type="dxa"/>
          </w:tcPr>
          <w:p w:rsidR="00684429" w:rsidRPr="00684429" w:rsidRDefault="00684429" w:rsidP="00AC620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68442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УТВЕРЖДЕНО</w:t>
            </w:r>
          </w:p>
          <w:p w:rsidR="00684429" w:rsidRPr="00684429" w:rsidRDefault="005E6345" w:rsidP="00AC62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Протокол заседания профсоюзного комитета</w:t>
            </w:r>
          </w:p>
          <w:p w:rsidR="00684429" w:rsidRPr="00684429" w:rsidRDefault="00997D2E" w:rsidP="00AC62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997D2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22.04.2022 № 5</w:t>
            </w:r>
          </w:p>
        </w:tc>
      </w:tr>
    </w:tbl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20"/>
          <w:lang w:eastAsia="ru-RU"/>
        </w:rPr>
        <w:t>ПОЛОЖЕНИЕ</w:t>
      </w:r>
    </w:p>
    <w:p w:rsidR="00684429" w:rsidRDefault="00684429" w:rsidP="00AC62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о Фонде помощи </w:t>
      </w:r>
      <w:r w:rsidR="005B67CF">
        <w:rPr>
          <w:rFonts w:ascii="Times New Roman" w:eastAsia="Times New Roman" w:hAnsi="Times New Roman" w:cs="Times New Roman"/>
          <w:sz w:val="30"/>
          <w:szCs w:val="20"/>
          <w:lang w:eastAsia="ru-RU"/>
        </w:rPr>
        <w:t>первичной</w:t>
      </w:r>
    </w:p>
    <w:p w:rsidR="005B67CF" w:rsidRDefault="00385259" w:rsidP="00AC62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профсоюзной органи</w:t>
      </w:r>
      <w:r w:rsidR="005B67CF">
        <w:rPr>
          <w:rFonts w:ascii="Times New Roman" w:eastAsia="Times New Roman" w:hAnsi="Times New Roman" w:cs="Times New Roman"/>
          <w:sz w:val="30"/>
          <w:szCs w:val="20"/>
          <w:lang w:eastAsia="ru-RU"/>
        </w:rPr>
        <w:t>зации</w:t>
      </w:r>
    </w:p>
    <w:p w:rsidR="00997D2E" w:rsidRPr="00684429" w:rsidRDefault="00997D2E" w:rsidP="00AC62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государственного </w:t>
      </w:r>
      <w:r w:rsidR="003F282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учреждения образования </w:t>
      </w:r>
      <w:proofErr w:type="gramStart"/>
      <w:r w:rsidR="003F282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« </w:t>
      </w:r>
      <w:proofErr w:type="spellStart"/>
      <w:r w:rsidR="003F282A">
        <w:rPr>
          <w:rFonts w:ascii="Times New Roman" w:eastAsia="Times New Roman" w:hAnsi="Times New Roman" w:cs="Times New Roman"/>
          <w:sz w:val="30"/>
          <w:szCs w:val="20"/>
          <w:lang w:eastAsia="ru-RU"/>
        </w:rPr>
        <w:t>Петковичская</w:t>
      </w:r>
      <w:proofErr w:type="spellEnd"/>
      <w:proofErr w:type="gramEnd"/>
      <w:r w:rsidR="003F282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средняя школа» 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20"/>
          <w:lang w:eastAsia="ru-RU"/>
        </w:rPr>
        <w:t>Глава 1. ОБЩИЕ ПОЛОЖЕНИЯ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684429" w:rsidRPr="00684429" w:rsidRDefault="00684429" w:rsidP="00AC62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20"/>
          <w:lang w:eastAsia="ru-RU"/>
        </w:rPr>
        <w:t>1. </w:t>
      </w:r>
      <w:r w:rsidRPr="00684429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Настоящее Положение устанавливает порядок формирован</w:t>
      </w: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ия и использования средств Фонда помощи Дзержинской районной организации отраслевого профсоюза (далее – фонд помощи) и </w:t>
      </w:r>
      <w:r w:rsidRPr="0068442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первичных профсоюзных организаций, стоящих на профсоюзном обслуживании Дзержинской районной организации отраслевого профсоюза </w:t>
      </w: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профсоюзная организация).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Фонд помощи формируется в целях оказания материальной поддержки членам профсоюза, состоящим на учете в профсоюзной организации, и членам их семей. 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3. Распорядителем средств фонда помощи является руководящий орган профсоюзной организации.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Средства фонда помощи используются на: 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4.1. оказание материальной помощи членам профсоюза, нуждающимся в дополнительной поддержке в виде материальной помощи (в денежной и натуральной формах) в связи с:</w:t>
      </w:r>
    </w:p>
    <w:p w:rsidR="00684429" w:rsidRPr="00684429" w:rsidRDefault="00997D2E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4.1.1  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чрезвычайными</w:t>
      </w:r>
      <w:proofErr w:type="gramEnd"/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ситуациями (обстоятельствами) (стихийное бедствие, пожар, хищение имущества и т.п.)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 до 5 базовых величин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84429" w:rsidRPr="00684429" w:rsidRDefault="00997D2E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4.1.2 д</w:t>
      </w:r>
      <w:r w:rsidR="00684429" w:rsidRPr="006844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лительной болезнью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(свыше 30 дней)</w:t>
      </w:r>
      <w:r w:rsidR="00684429" w:rsidRPr="006844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807E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операционным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вмешательством, </w:t>
      </w:r>
      <w:r w:rsidR="00684429" w:rsidRPr="006844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дорогостоящим</w:t>
      </w:r>
      <w:proofErr w:type="gramEnd"/>
      <w:r w:rsidR="00684429" w:rsidRPr="006844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лечением, оплатой медицинского обслуживания в лечебных учреждениях, оказывающих платные медицинские услуги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до 3 базовых величин</w:t>
      </w:r>
      <w:r w:rsidR="00684429" w:rsidRPr="006844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684429" w:rsidRPr="00684429" w:rsidRDefault="00997D2E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4.1.3 </w:t>
      </w:r>
      <w:r w:rsidR="00684429" w:rsidRPr="006844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тяжелым материальным положением (недостаток средств для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содержания семьи, увечье, смерть близкого родственника, супруга (супруги))</w:t>
      </w:r>
      <w:r w:rsidR="006503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до 3 базовых величин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84429" w:rsidRPr="00684429" w:rsidRDefault="00997D2E" w:rsidP="00AC6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4.1.4 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возникновением других объективных обстоятельств, требующих материальной поддержки.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целей настоящего Положения к лицам, состоящим в отношениях близкого родства, относятся родители (усыновители), дети (в том числе усыновленные, удочеренные), родные братья и сестры;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4.2. оказание единовременной материальной помощи:</w:t>
      </w:r>
    </w:p>
    <w:p w:rsidR="00684429" w:rsidRPr="00684429" w:rsidRDefault="00997D2E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4.2.1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членам профсоюза, уволенным в связи с ликвидацией организации,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работников;</w:t>
      </w:r>
    </w:p>
    <w:p w:rsidR="00684429" w:rsidRPr="00684429" w:rsidRDefault="00997D2E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4.2.2 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близким родственникам в связи со смертью члена профсоюза;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4.3. оказание материальной помощи в размере возмещения полной или частичной стоимости понесенных расходов на оплату:</w:t>
      </w:r>
    </w:p>
    <w:p w:rsidR="00684429" w:rsidRPr="00684429" w:rsidRDefault="00997D2E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4.3.1 </w:t>
      </w:r>
      <w:r w:rsidR="00684429" w:rsidRPr="0068442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стоимости путевок в санаторно-курортные и оздоровительные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учреждения (санатории, дома отдыха, детские оздоровительные лагеря), в </w:t>
      </w:r>
      <w:r w:rsidR="00684429" w:rsidRPr="00684429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том числе частичной компенсации стоимости путевок и оказания материальной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помощи на удешевление всех видов путевок в такие учреждения;</w:t>
      </w:r>
    </w:p>
    <w:p w:rsidR="00684429" w:rsidRPr="00AC620A" w:rsidRDefault="00684429" w:rsidP="00AC6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4.4. оплату расходов, связанных с посещением болеющих членов профсоюза, с обслуживани</w:t>
      </w:r>
      <w:r w:rsidR="00AC62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ем престарелых, заботой о детях, </w:t>
      </w:r>
      <w:r w:rsidR="00AC620A" w:rsidRPr="00AC6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дезинфицирующих и обеззараживающих средств, средств защиты органов дыхания и других средств защиты.</w:t>
      </w:r>
    </w:p>
    <w:p w:rsidR="00684429" w:rsidRPr="00684429" w:rsidRDefault="00807E80" w:rsidP="00807E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4.5. предоставление безвозмездной (спонсорской) помощи физическим и юридическим лицам </w:t>
      </w:r>
      <w:r w:rsidR="00684429" w:rsidRPr="0068442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соответствии с Указом Президента Республики Беларусь от 1 июля 2005 г.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300 "О предоставлении 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и использовании безвозмездной (спонсорской) помощи".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43634"/>
          <w:sz w:val="30"/>
          <w:szCs w:val="30"/>
          <w:lang w:eastAsia="ru-RU"/>
        </w:rPr>
      </w:pPr>
    </w:p>
    <w:p w:rsidR="00684429" w:rsidRPr="00684429" w:rsidRDefault="00684429" w:rsidP="00AC62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2. ПОРЯДОК ФОРМИРОВАНИЯ И УЧЕТА СРЕДСТВ</w:t>
      </w:r>
    </w:p>
    <w:p w:rsidR="00684429" w:rsidRPr="00684429" w:rsidRDefault="00684429" w:rsidP="00AC62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ФОНДА ПОМОЩИ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5. Фонд помощи формируется из: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членских профсоюзных взносов в размере 20% денежных средств, </w:t>
      </w:r>
      <w:r w:rsidRPr="0068442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поступивших на финансирование деятельности профсоюзной организации</w:t>
      </w: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поступлений денежных средств из Резервного фонда профсоюзной организации юридического лица, его обособленного подразделения.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6. Учет поступления и расходования средств фонда помощи ведет бухгалтер (казначей) профсоюзной организации.</w:t>
      </w:r>
    </w:p>
    <w:p w:rsidR="00AC620A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7. В бухгалтерском учете средства фонда помощи учитываются на отдельном субсчете счета 86 "Целевое финансирование".</w:t>
      </w:r>
    </w:p>
    <w:p w:rsidR="00650314" w:rsidRDefault="00650314" w:rsidP="00AC620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3. ПОРЯДОК ИСПОЛЬЗОВАНИЯ СРЕДСТВ ФОНДА ПОМОЩИ, КОНТРОЛЬ ЗА ИХ ИСПОЛЬЗОВАНИЕМ</w:t>
      </w:r>
    </w:p>
    <w:p w:rsidR="00AC620A" w:rsidRPr="00684429" w:rsidRDefault="00AC620A" w:rsidP="00AC620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620A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8. Средства фонда помощи используются на цели, указанные в пункте 4 настоящего Положения, на основании</w:t>
      </w:r>
      <w:r w:rsidR="00AC620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C620A" w:rsidRDefault="00D46F1C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8.1 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письменного обращения</w:t>
      </w:r>
      <w:r w:rsidR="00AC62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(заявления)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члена профсоюза или члена его семьи</w:t>
      </w:r>
      <w:r w:rsidR="00AC620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C620A" w:rsidRDefault="00D46F1C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8.2 </w:t>
      </w:r>
      <w:r w:rsidR="00AC620A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выписки из протокола заседания профсоюзного комитета первичной профсоюзной организации;</w:t>
      </w:r>
    </w:p>
    <w:p w:rsidR="00684429" w:rsidRPr="00684429" w:rsidRDefault="00D46F1C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8.3 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документа (его копии), подтверждающего наступление соответствующего обстоятельства или понесенные расходы.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9. Выплата помощи из средств фонда помощи осуществляется по решению руководящего органа профсоюзной организации.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10. </w:t>
      </w:r>
      <w:r w:rsidRPr="0068442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Документами, подтверждающими наступление соответствующего</w:t>
      </w: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обстоятельства или понесенные расходы, являются:</w:t>
      </w:r>
    </w:p>
    <w:p w:rsidR="00684429" w:rsidRPr="00684429" w:rsidRDefault="00D46F1C" w:rsidP="00AC62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10.1 </w:t>
      </w:r>
      <w:r w:rsidR="00684429" w:rsidRPr="006844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связи с длительной болезнью – копия листка о временной нетрудоспособности либо удостоверение инвалида;</w:t>
      </w:r>
    </w:p>
    <w:p w:rsidR="00684429" w:rsidRPr="00684429" w:rsidRDefault="00D46F1C" w:rsidP="00AC6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10.2 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со смертью близкого родственника – копия свидетельства о смерти и документы, подтверждающие родство, при необходимости (копия свидетельства о браке, о смене фамилии и т.п.);</w:t>
      </w:r>
    </w:p>
    <w:p w:rsidR="00684429" w:rsidRPr="00684429" w:rsidRDefault="00D46F1C" w:rsidP="00AC62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10.3 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пожаром – документ, выдаваемый органами и подразделениями по чрезвычайным ситуациям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страхователем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84429" w:rsidRPr="00684429" w:rsidRDefault="00D46F1C" w:rsidP="00AC6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10.4 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хищением имущества – документ, выдаваемый органами внутренних дел;</w:t>
      </w:r>
    </w:p>
    <w:p w:rsidR="00684429" w:rsidRPr="00684429" w:rsidRDefault="00D46F1C" w:rsidP="00AC62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10.5 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приобретение путевки на оздоровление или санаторно-курортное лечение – копия путевки и (или) отрывной талон к путевке; </w:t>
      </w:r>
    </w:p>
    <w:p w:rsidR="00684429" w:rsidRPr="00684429" w:rsidRDefault="00D46F1C" w:rsidP="00AC6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10.6 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оплатой стоимости медицинских услуг – договор на оказание </w:t>
      </w:r>
      <w:r w:rsidR="00684429" w:rsidRPr="0068442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медицинских услуг с учреждением здравоохранения; </w:t>
      </w:r>
    </w:p>
    <w:p w:rsidR="00866988" w:rsidRDefault="00684429" w:rsidP="00111B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11. На протяжении календарного года члену профсоюза может быть выплачена материальная помощь на удешевление стоимости не более одной путевки на оздоровление или санаторно-курортное лечение.</w:t>
      </w:r>
    </w:p>
    <w:p w:rsidR="00385259" w:rsidRPr="00684429" w:rsidRDefault="00385259" w:rsidP="00111B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12. Фонд помощи не имеет остатка на конец финансового года.</w:t>
      </w:r>
    </w:p>
    <w:p w:rsidR="00581CD3" w:rsidRPr="00F81506" w:rsidRDefault="00385259" w:rsidP="00F8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Контроль за поступлением и расходованием средств фонда </w:t>
      </w:r>
      <w:r w:rsidR="00684429" w:rsidRPr="0068442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помощи осуществляется ревизионной комиссией профсоюзной организации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581CD3" w:rsidRPr="00F81506" w:rsidSect="00AC620A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29"/>
    <w:rsid w:val="00111B8F"/>
    <w:rsid w:val="002B6FF1"/>
    <w:rsid w:val="00385259"/>
    <w:rsid w:val="003B6669"/>
    <w:rsid w:val="003F282A"/>
    <w:rsid w:val="00581CD3"/>
    <w:rsid w:val="005B67CF"/>
    <w:rsid w:val="005E6345"/>
    <w:rsid w:val="00650314"/>
    <w:rsid w:val="00684429"/>
    <w:rsid w:val="007071AA"/>
    <w:rsid w:val="00807E80"/>
    <w:rsid w:val="00866988"/>
    <w:rsid w:val="00997D2E"/>
    <w:rsid w:val="00AC620A"/>
    <w:rsid w:val="00D46F1C"/>
    <w:rsid w:val="00E74534"/>
    <w:rsid w:val="00F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9B632-1B3F-C541-8092-405E56F5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3</cp:revision>
  <cp:lastPrinted>2022-11-03T21:41:00Z</cp:lastPrinted>
  <dcterms:created xsi:type="dcterms:W3CDTF">2023-02-22T08:07:00Z</dcterms:created>
  <dcterms:modified xsi:type="dcterms:W3CDTF">2023-02-22T08:17:00Z</dcterms:modified>
</cp:coreProperties>
</file>